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E1" w:rsidRDefault="00B91ADC" w:rsidP="0024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D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421E1" w:rsidRDefault="00B91ADC" w:rsidP="0024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D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7659D1">
        <w:rPr>
          <w:rFonts w:ascii="Times New Roman" w:hAnsi="Times New Roman" w:cs="Times New Roman"/>
          <w:b/>
          <w:sz w:val="28"/>
          <w:szCs w:val="28"/>
        </w:rPr>
        <w:t xml:space="preserve"> по основам православной культуры</w:t>
      </w:r>
    </w:p>
    <w:p w:rsidR="002421E1" w:rsidRDefault="00B91ADC" w:rsidP="0024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DC">
        <w:rPr>
          <w:rFonts w:ascii="Times New Roman" w:hAnsi="Times New Roman" w:cs="Times New Roman"/>
          <w:b/>
          <w:sz w:val="28"/>
          <w:szCs w:val="28"/>
        </w:rPr>
        <w:t>Горловой Г.А.</w:t>
      </w:r>
    </w:p>
    <w:p w:rsidR="002421E1" w:rsidRDefault="00B91ADC" w:rsidP="0024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DC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7659D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91ADC" w:rsidRDefault="00D84AD6" w:rsidP="0024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духовно – нравственному воспитанию</w:t>
      </w:r>
      <w:r w:rsidR="00B91ADC" w:rsidRPr="00B91ADC">
        <w:rPr>
          <w:rFonts w:ascii="Times New Roman" w:hAnsi="Times New Roman" w:cs="Times New Roman"/>
          <w:b/>
          <w:sz w:val="28"/>
          <w:szCs w:val="28"/>
        </w:rPr>
        <w:t>.</w:t>
      </w:r>
    </w:p>
    <w:p w:rsidR="00371257" w:rsidRPr="00371257" w:rsidRDefault="00B15D25" w:rsidP="0024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71257" w:rsidRPr="00371257">
        <w:rPr>
          <w:rFonts w:ascii="Times New Roman" w:hAnsi="Times New Roman" w:cs="Times New Roman"/>
          <w:sz w:val="28"/>
          <w:szCs w:val="28"/>
        </w:rPr>
        <w:t>рограмма</w:t>
      </w:r>
      <w:r w:rsidR="00371257">
        <w:rPr>
          <w:rFonts w:ascii="Times New Roman" w:hAnsi="Times New Roman" w:cs="Times New Roman"/>
          <w:sz w:val="28"/>
          <w:szCs w:val="28"/>
        </w:rPr>
        <w:t xml:space="preserve"> составлена Горловой Галиной Алексеевной, педагогом дополнительного образования по</w:t>
      </w:r>
      <w:r w:rsidR="00D84AD6" w:rsidRPr="00D84AD6">
        <w:rPr>
          <w:rFonts w:ascii="Times New Roman" w:hAnsi="Times New Roman" w:cs="Times New Roman"/>
          <w:sz w:val="28"/>
          <w:szCs w:val="28"/>
        </w:rPr>
        <w:t>духовно – нравственному воспитанию</w:t>
      </w:r>
      <w:r w:rsidR="0037125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71257">
        <w:rPr>
          <w:rFonts w:ascii="Times New Roman" w:hAnsi="Times New Roman" w:cs="Times New Roman"/>
          <w:sz w:val="28"/>
          <w:szCs w:val="28"/>
        </w:rPr>
        <w:t>разработана в соответствии с письмом Министерства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18.03.2003года №28-02-48/16 "Т</w:t>
      </w:r>
      <w:r w:rsidR="00371257">
        <w:rPr>
          <w:rFonts w:ascii="Times New Roman" w:hAnsi="Times New Roman" w:cs="Times New Roman"/>
          <w:sz w:val="28"/>
          <w:szCs w:val="28"/>
        </w:rPr>
        <w:t>ребования к оформлению и содержанию образовательных  программ дополнительного образования детей"</w:t>
      </w:r>
    </w:p>
    <w:p w:rsidR="00E20F65" w:rsidRPr="00E20F65" w:rsidRDefault="00B15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П</w:t>
      </w:r>
      <w:r w:rsidR="00222E95" w:rsidRPr="00E20F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рограмма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является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вариативной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659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детей  4-7 лет </w:t>
      </w:r>
      <w:r w:rsidR="00222E95" w:rsidRPr="00E20F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составлена</w:t>
      </w:r>
      <w:r w:rsidR="00222E95" w:rsidRPr="00E2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основе </w:t>
      </w:r>
      <w:r w:rsidR="00E20F65" w:rsidRPr="00E2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="00765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духовно-нравственному  воспитанию </w:t>
      </w:r>
      <w:r w:rsidR="00E20F65" w:rsidRPr="00E2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Л.П.Гладких</w:t>
      </w:r>
      <w:r w:rsidR="0037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"Мир  - прекрасное творение"</w:t>
      </w:r>
      <w:r w:rsidR="00E2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73F7" w:rsidRDefault="0076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B91ADC" w:rsidRPr="00B91ADC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по духовно – нравственному  воспитанию</w:t>
      </w:r>
      <w:r w:rsidR="00B91ADC" w:rsidRPr="00B91ADC">
        <w:rPr>
          <w:rFonts w:ascii="Times New Roman" w:hAnsi="Times New Roman" w:cs="Times New Roman"/>
          <w:sz w:val="28"/>
          <w:szCs w:val="28"/>
        </w:rPr>
        <w:t xml:space="preserve"> направлена на разностороннее развитие </w:t>
      </w:r>
      <w:r w:rsidR="00E20F65">
        <w:rPr>
          <w:rFonts w:ascii="Times New Roman" w:hAnsi="Times New Roman" w:cs="Times New Roman"/>
          <w:sz w:val="28"/>
          <w:szCs w:val="28"/>
        </w:rPr>
        <w:t>детей дошкольного возраста с учё</w:t>
      </w:r>
      <w:r w:rsidR="00B91ADC" w:rsidRPr="00B91ADC">
        <w:rPr>
          <w:rFonts w:ascii="Times New Roman" w:hAnsi="Times New Roman" w:cs="Times New Roman"/>
          <w:sz w:val="28"/>
          <w:szCs w:val="28"/>
        </w:rPr>
        <w:t>том их возрастных и индивидуальных особенностей</w:t>
      </w:r>
      <w:r w:rsidR="00D558E6">
        <w:rPr>
          <w:rFonts w:ascii="Times New Roman" w:hAnsi="Times New Roman" w:cs="Times New Roman"/>
          <w:sz w:val="28"/>
          <w:szCs w:val="28"/>
        </w:rPr>
        <w:t>,</w:t>
      </w:r>
      <w:r w:rsidR="00D80C18" w:rsidRPr="00EA0992">
        <w:rPr>
          <w:rFonts w:ascii="Times New Roman" w:hAnsi="Times New Roman" w:cs="Times New Roman"/>
          <w:sz w:val="28"/>
          <w:szCs w:val="28"/>
        </w:rPr>
        <w:t xml:space="preserve"> построена по возрастному принципу</w:t>
      </w:r>
      <w:proofErr w:type="gramStart"/>
      <w:r w:rsidR="005C3D12">
        <w:rPr>
          <w:rFonts w:ascii="Times New Roman" w:hAnsi="Times New Roman" w:cs="Times New Roman"/>
          <w:sz w:val="28"/>
          <w:szCs w:val="28"/>
        </w:rPr>
        <w:t>.</w:t>
      </w:r>
      <w:r w:rsidR="005A08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08BC">
        <w:rPr>
          <w:rFonts w:ascii="Times New Roman" w:hAnsi="Times New Roman" w:cs="Times New Roman"/>
          <w:sz w:val="28"/>
          <w:szCs w:val="28"/>
        </w:rPr>
        <w:t>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B15D25">
        <w:rPr>
          <w:rFonts w:ascii="Times New Roman" w:hAnsi="Times New Roman" w:cs="Times New Roman"/>
          <w:sz w:val="28"/>
          <w:szCs w:val="28"/>
        </w:rPr>
        <w:t xml:space="preserve"> 3 года обучения и предназначена для работы с  детьми </w:t>
      </w:r>
      <w:r>
        <w:rPr>
          <w:rFonts w:ascii="Times New Roman" w:hAnsi="Times New Roman" w:cs="Times New Roman"/>
          <w:sz w:val="28"/>
          <w:szCs w:val="28"/>
        </w:rPr>
        <w:t>трех возрастов:4-5 ле</w:t>
      </w:r>
      <w:r w:rsidR="005A08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5-6 лет, 6-7 лет</w:t>
      </w:r>
      <w:r w:rsidR="005A08BC">
        <w:rPr>
          <w:rFonts w:ascii="Times New Roman" w:hAnsi="Times New Roman" w:cs="Times New Roman"/>
          <w:sz w:val="28"/>
          <w:szCs w:val="28"/>
        </w:rPr>
        <w:t>.</w:t>
      </w:r>
    </w:p>
    <w:p w:rsidR="005A08BC" w:rsidRDefault="005A08BC" w:rsidP="0033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программы является отражение новизны программы, а также лаконичность формулировок, доступность в изложении специфического материала, что дает возможность её использовать в работе как опытных, так и на</w:t>
      </w:r>
      <w:r w:rsidR="00371257">
        <w:rPr>
          <w:rFonts w:ascii="Times New Roman" w:hAnsi="Times New Roman" w:cs="Times New Roman"/>
          <w:sz w:val="28"/>
          <w:szCs w:val="28"/>
        </w:rPr>
        <w:t>чинающих педагогов.</w:t>
      </w:r>
    </w:p>
    <w:p w:rsidR="00F273F7" w:rsidRPr="00B91ADC" w:rsidRDefault="00334651" w:rsidP="0033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F273F7" w:rsidRPr="00B91ADC">
        <w:rPr>
          <w:rFonts w:ascii="Times New Roman" w:hAnsi="Times New Roman" w:cs="Times New Roman"/>
          <w:sz w:val="28"/>
          <w:szCs w:val="28"/>
        </w:rPr>
        <w:t xml:space="preserve">рограмма включает: пояснительную записку, цели и задачи программы, </w:t>
      </w:r>
      <w:r w:rsidR="00F273F7">
        <w:rPr>
          <w:rFonts w:ascii="Times New Roman" w:hAnsi="Times New Roman" w:cs="Times New Roman"/>
          <w:sz w:val="28"/>
          <w:szCs w:val="28"/>
        </w:rPr>
        <w:t>тематическое планирование, требования к уровню подготовки, программно – методическое обеспечение, календарно - тематическое планирование</w:t>
      </w:r>
      <w:r w:rsidR="00096A65">
        <w:rPr>
          <w:rFonts w:ascii="Times New Roman" w:hAnsi="Times New Roman" w:cs="Times New Roman"/>
          <w:sz w:val="28"/>
          <w:szCs w:val="28"/>
        </w:rPr>
        <w:t>.</w:t>
      </w:r>
    </w:p>
    <w:p w:rsidR="009D2DB3" w:rsidRDefault="00B91ADC" w:rsidP="00334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D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91ADC" w:rsidRDefault="009D2DB3" w:rsidP="00334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B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елостное </w:t>
      </w:r>
      <w:r w:rsidR="00B91ADC">
        <w:rPr>
          <w:rFonts w:ascii="Times New Roman" w:hAnsi="Times New Roman" w:cs="Times New Roman"/>
          <w:sz w:val="28"/>
          <w:szCs w:val="28"/>
        </w:rPr>
        <w:t xml:space="preserve">духовно- 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и социальное </w:t>
      </w:r>
      <w:r w:rsidR="00B91AD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91ADC">
        <w:rPr>
          <w:rFonts w:ascii="Times New Roman" w:hAnsi="Times New Roman" w:cs="Times New Roman"/>
          <w:sz w:val="28"/>
          <w:szCs w:val="28"/>
        </w:rPr>
        <w:t xml:space="preserve"> ребёнка посредствам его приобщения к ценностям православной культуры и освоение духовно- нравственных традиций российского народа</w:t>
      </w:r>
      <w:r w:rsidR="00334651">
        <w:rPr>
          <w:rFonts w:ascii="Times New Roman" w:hAnsi="Times New Roman" w:cs="Times New Roman"/>
          <w:sz w:val="28"/>
          <w:szCs w:val="28"/>
        </w:rPr>
        <w:t xml:space="preserve">. Развитие  </w:t>
      </w:r>
      <w:r>
        <w:rPr>
          <w:rFonts w:ascii="Times New Roman" w:hAnsi="Times New Roman" w:cs="Times New Roman"/>
          <w:sz w:val="28"/>
          <w:szCs w:val="28"/>
        </w:rPr>
        <w:t>духовного, психического и телесного здоровья, тех форм культуры, в основе которых лежит христианское мировоззрение.</w:t>
      </w:r>
    </w:p>
    <w:p w:rsidR="009D2DB3" w:rsidRDefault="009D2DB3" w:rsidP="003346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B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D2DB3" w:rsidRPr="00EA0992" w:rsidRDefault="009D2DB3" w:rsidP="00334651">
      <w:pPr>
        <w:widowControl w:val="0"/>
        <w:autoSpaceDE w:val="0"/>
        <w:autoSpaceDN w:val="0"/>
        <w:adjustRightInd w:val="0"/>
        <w:spacing w:after="0" w:line="240" w:lineRule="auto"/>
        <w:ind w:firstLine="560"/>
        <w:rPr>
          <w:rFonts w:ascii="Times New Roman" w:hAnsi="Times New Roman" w:cs="Times New Roman"/>
          <w:spacing w:val="-2"/>
          <w:sz w:val="28"/>
          <w:szCs w:val="28"/>
        </w:rPr>
      </w:pPr>
      <w:r w:rsidRPr="00EA0992">
        <w:rPr>
          <w:rFonts w:ascii="Times New Roman" w:hAnsi="Times New Roman" w:cs="Times New Roman"/>
          <w:spacing w:val="-2"/>
          <w:sz w:val="28"/>
          <w:szCs w:val="28"/>
        </w:rPr>
        <w:t>1. Помочь каждому ребенку</w:t>
      </w:r>
      <w:r w:rsidR="00D558E6">
        <w:rPr>
          <w:rFonts w:ascii="Times New Roman" w:hAnsi="Times New Roman" w:cs="Times New Roman"/>
          <w:spacing w:val="-2"/>
          <w:sz w:val="28"/>
          <w:szCs w:val="28"/>
        </w:rPr>
        <w:t xml:space="preserve"> сделать правильный выбор, понять смысл жизни человека и</w:t>
      </w:r>
      <w:r w:rsidRPr="00EA0992">
        <w:rPr>
          <w:rFonts w:ascii="Times New Roman" w:hAnsi="Times New Roman" w:cs="Times New Roman"/>
          <w:spacing w:val="-2"/>
          <w:sz w:val="28"/>
          <w:szCs w:val="28"/>
        </w:rPr>
        <w:t xml:space="preserve"> своего предназначения.</w:t>
      </w:r>
    </w:p>
    <w:p w:rsidR="009D2DB3" w:rsidRPr="00EA0992" w:rsidRDefault="009D2DB3" w:rsidP="0033465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A0992">
        <w:rPr>
          <w:rFonts w:ascii="Times New Roman" w:hAnsi="Times New Roman" w:cs="Times New Roman"/>
          <w:sz w:val="28"/>
          <w:szCs w:val="28"/>
        </w:rPr>
        <w:t>2. Раскрыть основные религиозные понятия и представления православного христианства.</w:t>
      </w:r>
    </w:p>
    <w:p w:rsidR="00E228FB" w:rsidRDefault="009D2DB3" w:rsidP="0033465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 Познакомить дошкольников</w:t>
      </w:r>
      <w:r w:rsidRPr="00EA0992">
        <w:rPr>
          <w:rFonts w:ascii="Times New Roman" w:hAnsi="Times New Roman" w:cs="Times New Roman"/>
          <w:spacing w:val="2"/>
          <w:sz w:val="28"/>
          <w:szCs w:val="28"/>
        </w:rPr>
        <w:t xml:space="preserve"> с историей Ветхого и Нового Завета;</w:t>
      </w:r>
      <w:r w:rsidR="005C3D12">
        <w:rPr>
          <w:rFonts w:ascii="Times New Roman" w:hAnsi="Times New Roman" w:cs="Times New Roman"/>
          <w:spacing w:val="2"/>
          <w:sz w:val="28"/>
          <w:szCs w:val="28"/>
        </w:rPr>
        <w:t xml:space="preserve"> историей христианской церкви. </w:t>
      </w:r>
    </w:p>
    <w:p w:rsidR="00E228FB" w:rsidRDefault="009D2DB3" w:rsidP="0033465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A0992">
        <w:rPr>
          <w:rFonts w:ascii="Times New Roman" w:hAnsi="Times New Roman" w:cs="Times New Roman"/>
          <w:sz w:val="28"/>
          <w:szCs w:val="28"/>
        </w:rPr>
        <w:t>4. Изучить истор</w:t>
      </w:r>
      <w:r w:rsidR="005C3D12">
        <w:rPr>
          <w:rFonts w:ascii="Times New Roman" w:hAnsi="Times New Roman" w:cs="Times New Roman"/>
          <w:sz w:val="28"/>
          <w:szCs w:val="28"/>
        </w:rPr>
        <w:t xml:space="preserve">ию Русской Православной Церкви. </w:t>
      </w:r>
    </w:p>
    <w:p w:rsidR="009D2DB3" w:rsidRPr="00EA0992" w:rsidRDefault="009D2DB3" w:rsidP="0033465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0992">
        <w:rPr>
          <w:rFonts w:ascii="Times New Roman" w:hAnsi="Times New Roman" w:cs="Times New Roman"/>
          <w:spacing w:val="2"/>
          <w:sz w:val="28"/>
          <w:szCs w:val="28"/>
        </w:rPr>
        <w:t>5. 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</w:t>
      </w:r>
      <w:r w:rsidRPr="00EA099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D2DB3" w:rsidRPr="00EA0992" w:rsidRDefault="009D2DB3" w:rsidP="002421E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0992">
        <w:rPr>
          <w:rFonts w:ascii="Times New Roman" w:hAnsi="Times New Roman" w:cs="Times New Roman"/>
          <w:spacing w:val="-4"/>
          <w:sz w:val="28"/>
          <w:szCs w:val="28"/>
        </w:rPr>
        <w:lastRenderedPageBreak/>
        <w:t>6. 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святых и конкретных исторических лиц, образцов церковного и православного искусства. Помочь детям в раскрытии смысла высоких нравственных ценностей православного христианства</w:t>
      </w:r>
      <w:r w:rsidR="00E228F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A0992">
        <w:rPr>
          <w:rFonts w:ascii="Times New Roman" w:hAnsi="Times New Roman" w:cs="Times New Roman"/>
          <w:spacing w:val="-4"/>
          <w:sz w:val="28"/>
          <w:szCs w:val="28"/>
        </w:rPr>
        <w:t>Дать детям тв</w:t>
      </w:r>
      <w:r w:rsidR="00E228FB">
        <w:rPr>
          <w:rFonts w:ascii="Times New Roman" w:hAnsi="Times New Roman" w:cs="Times New Roman"/>
          <w:spacing w:val="-4"/>
          <w:sz w:val="28"/>
          <w:szCs w:val="28"/>
        </w:rPr>
        <w:t>ёрдые нравственные ориентиры через образы</w:t>
      </w:r>
      <w:r w:rsidRPr="00EA0992">
        <w:rPr>
          <w:rFonts w:ascii="Times New Roman" w:hAnsi="Times New Roman" w:cs="Times New Roman"/>
          <w:spacing w:val="-4"/>
          <w:sz w:val="28"/>
          <w:szCs w:val="28"/>
        </w:rPr>
        <w:t xml:space="preserve"> православной жизни на основе веры, надежды и любви. Научить быть отзывчивыми к сверстникам и старшим, развивать способность к сопереживанию, умению </w:t>
      </w:r>
      <w:r w:rsidR="00E228FB">
        <w:rPr>
          <w:rFonts w:ascii="Times New Roman" w:hAnsi="Times New Roman" w:cs="Times New Roman"/>
          <w:spacing w:val="-4"/>
          <w:sz w:val="28"/>
          <w:szCs w:val="28"/>
        </w:rPr>
        <w:t xml:space="preserve">быть чуткими и </w:t>
      </w:r>
      <w:r w:rsidRPr="00EA0992">
        <w:rPr>
          <w:rFonts w:ascii="Times New Roman" w:hAnsi="Times New Roman" w:cs="Times New Roman"/>
          <w:spacing w:val="-4"/>
          <w:sz w:val="28"/>
          <w:szCs w:val="28"/>
        </w:rPr>
        <w:t>мирно разрешать конфликты.</w:t>
      </w:r>
    </w:p>
    <w:p w:rsidR="00B91ADC" w:rsidRDefault="00E228FB" w:rsidP="0024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Ознакомить с основными православными праздниками</w:t>
      </w:r>
      <w:r w:rsidR="009D2DB3" w:rsidRPr="00EA0992">
        <w:rPr>
          <w:rFonts w:ascii="Times New Roman" w:hAnsi="Times New Roman" w:cs="Times New Roman"/>
          <w:sz w:val="28"/>
          <w:szCs w:val="28"/>
        </w:rPr>
        <w:t>. Показать их тесную и органичную связь с народной жизнью, народным искусством и творчеством</w:t>
      </w:r>
      <w:r w:rsidR="009D2DB3">
        <w:rPr>
          <w:rFonts w:ascii="Times New Roman" w:hAnsi="Times New Roman" w:cs="Times New Roman"/>
          <w:sz w:val="28"/>
          <w:szCs w:val="28"/>
        </w:rPr>
        <w:t>.</w:t>
      </w:r>
    </w:p>
    <w:p w:rsidR="00371257" w:rsidRPr="00083402" w:rsidRDefault="00371257" w:rsidP="0024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02">
        <w:rPr>
          <w:rFonts w:ascii="Times New Roman" w:hAnsi="Times New Roman" w:cs="Times New Roman"/>
          <w:sz w:val="28"/>
          <w:szCs w:val="28"/>
        </w:rPr>
        <w:t>Главным способом достижения целей программы является непрерывность, последовательность цепи воспитательно-образовательных задач на протяжении всего процесса овладения знаниями</w:t>
      </w:r>
      <w:r w:rsidR="00775342" w:rsidRPr="00083402">
        <w:rPr>
          <w:rFonts w:ascii="Times New Roman" w:hAnsi="Times New Roman" w:cs="Times New Roman"/>
          <w:sz w:val="28"/>
          <w:szCs w:val="28"/>
        </w:rPr>
        <w:t>, умениями, навыками.</w:t>
      </w:r>
    </w:p>
    <w:p w:rsidR="00775342" w:rsidRPr="00D84AD6" w:rsidRDefault="007B3C34" w:rsidP="0024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AD6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775342" w:rsidRPr="00D84AD6">
        <w:rPr>
          <w:rFonts w:ascii="Times New Roman" w:hAnsi="Times New Roman" w:cs="Times New Roman"/>
          <w:sz w:val="28"/>
          <w:szCs w:val="28"/>
        </w:rPr>
        <w:t xml:space="preserve"> записка составлена педагогически грамотно и профессионально. Она содержит информацию о направленности, актуальности, педагогической целесообразности программы, ожидаемых результатов. Язык пояснительной записки и стиль изложения четкий, лаконичный.</w:t>
      </w:r>
    </w:p>
    <w:p w:rsidR="00775342" w:rsidRPr="00D84AD6" w:rsidRDefault="00096A65" w:rsidP="002421E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4AD6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162DC7" w:rsidRPr="00D84AD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B3C34" w:rsidRPr="00D84AD6">
        <w:rPr>
          <w:rFonts w:ascii="Times New Roman" w:hAnsi="Times New Roman" w:cs="Times New Roman"/>
          <w:sz w:val="28"/>
          <w:szCs w:val="28"/>
        </w:rPr>
        <w:t xml:space="preserve"> целостную  систему по обучению детей </w:t>
      </w:r>
      <w:r w:rsidR="00162DC7" w:rsidRPr="00D84AD6">
        <w:rPr>
          <w:rFonts w:ascii="Times New Roman" w:hAnsi="Times New Roman" w:cs="Times New Roman"/>
          <w:sz w:val="28"/>
          <w:szCs w:val="28"/>
        </w:rPr>
        <w:t xml:space="preserve"> основам православной культуры, </w:t>
      </w:r>
      <w:r w:rsidRPr="00D84AD6">
        <w:rPr>
          <w:rFonts w:ascii="Times New Roman" w:hAnsi="Times New Roman" w:cs="Times New Roman"/>
          <w:sz w:val="28"/>
          <w:szCs w:val="28"/>
        </w:rPr>
        <w:t xml:space="preserve">основано на научных теориях о единстве духовного и материального бытия мира и человека и направлено на духовно-нравственное воспитание ребенка. </w:t>
      </w:r>
      <w:r w:rsidRPr="00D84AD6">
        <w:rPr>
          <w:rFonts w:ascii="Times New Roman" w:hAnsi="Times New Roman" w:cs="Times New Roman"/>
          <w:color w:val="000000"/>
          <w:sz w:val="28"/>
          <w:szCs w:val="28"/>
        </w:rPr>
        <w:t xml:space="preserve">Для человека русской культуры </w:t>
      </w:r>
      <w:r w:rsidR="00E228FB" w:rsidRPr="00D84AD6">
        <w:rPr>
          <w:rFonts w:ascii="Times New Roman" w:hAnsi="Times New Roman" w:cs="Times New Roman"/>
          <w:color w:val="000000"/>
          <w:sz w:val="28"/>
          <w:szCs w:val="28"/>
        </w:rPr>
        <w:t>в основе его мировоззрения лежит</w:t>
      </w:r>
      <w:r w:rsidRPr="00D84AD6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православная вера и православный уклад жизни. </w:t>
      </w:r>
      <w:r w:rsidR="00162DC7" w:rsidRPr="00D84AD6">
        <w:rPr>
          <w:rFonts w:ascii="Times New Roman" w:hAnsi="Times New Roman" w:cs="Times New Roman"/>
          <w:color w:val="000000"/>
          <w:sz w:val="28"/>
          <w:szCs w:val="28"/>
        </w:rPr>
        <w:t>Структурной особенностью программы является блочно-тематическое планирование занятий с учетом системности и последовательности в обучении. Планирование включает</w:t>
      </w:r>
      <w:r w:rsidR="00E228FB" w:rsidRPr="00D84AD6">
        <w:rPr>
          <w:rFonts w:ascii="Times New Roman" w:hAnsi="Times New Roman" w:cs="Times New Roman"/>
          <w:sz w:val="28"/>
          <w:szCs w:val="28"/>
        </w:rPr>
        <w:t>ознакомление</w:t>
      </w:r>
      <w:r w:rsidRPr="00D84AD6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E228FB" w:rsidRPr="00D84AD6">
        <w:rPr>
          <w:rFonts w:ascii="Times New Roman" w:hAnsi="Times New Roman" w:cs="Times New Roman"/>
          <w:sz w:val="28"/>
          <w:szCs w:val="28"/>
        </w:rPr>
        <w:t xml:space="preserve"> с</w:t>
      </w:r>
      <w:r w:rsidRPr="00D84AD6">
        <w:rPr>
          <w:rFonts w:ascii="Times New Roman" w:hAnsi="Times New Roman" w:cs="Times New Roman"/>
          <w:sz w:val="28"/>
          <w:szCs w:val="28"/>
        </w:rPr>
        <w:t xml:space="preserve"> истокам</w:t>
      </w:r>
      <w:r w:rsidR="00E228FB" w:rsidRPr="00D84AD6">
        <w:rPr>
          <w:rFonts w:ascii="Times New Roman" w:hAnsi="Times New Roman" w:cs="Times New Roman"/>
          <w:sz w:val="28"/>
          <w:szCs w:val="28"/>
        </w:rPr>
        <w:t>и</w:t>
      </w:r>
      <w:r w:rsidR="00162DC7" w:rsidRPr="00D84AD6">
        <w:rPr>
          <w:rFonts w:ascii="Times New Roman" w:hAnsi="Times New Roman" w:cs="Times New Roman"/>
          <w:sz w:val="28"/>
          <w:szCs w:val="28"/>
        </w:rPr>
        <w:t xml:space="preserve"> православной культуры, ориентацией </w:t>
      </w:r>
      <w:r w:rsidRPr="00D84AD6">
        <w:rPr>
          <w:rFonts w:ascii="Times New Roman" w:hAnsi="Times New Roman" w:cs="Times New Roman"/>
          <w:sz w:val="28"/>
          <w:szCs w:val="28"/>
        </w:rPr>
        <w:t xml:space="preserve"> детей на добро, истину, любовь и веру</w:t>
      </w:r>
      <w:r w:rsidR="00E13536" w:rsidRPr="00D84AD6">
        <w:rPr>
          <w:rFonts w:ascii="Times New Roman" w:hAnsi="Times New Roman" w:cs="Times New Roman"/>
          <w:sz w:val="28"/>
          <w:szCs w:val="28"/>
        </w:rPr>
        <w:t xml:space="preserve"> в образцах право</w:t>
      </w:r>
      <w:r w:rsidR="00E13536" w:rsidRPr="00D84AD6">
        <w:rPr>
          <w:rFonts w:ascii="Times New Roman" w:hAnsi="Times New Roman" w:cs="Times New Roman"/>
          <w:sz w:val="28"/>
          <w:szCs w:val="28"/>
        </w:rPr>
        <w:softHyphen/>
        <w:t>славной жизни.</w:t>
      </w:r>
      <w:r w:rsidR="00B15D25" w:rsidRPr="00D84AD6">
        <w:rPr>
          <w:rFonts w:ascii="Times New Roman" w:hAnsi="Times New Roman" w:cs="Times New Roman"/>
          <w:sz w:val="28"/>
          <w:szCs w:val="28"/>
        </w:rPr>
        <w:t xml:space="preserve"> Содержание тематического планирования и прогнозируемые результаты соответствуют поставленным задачам.</w:t>
      </w:r>
    </w:p>
    <w:p w:rsidR="00096A65" w:rsidRDefault="00162DC7" w:rsidP="007B3C3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включает перечень тем по возрастным группам, которые  помогут </w:t>
      </w:r>
      <w:r w:rsidR="00096A65" w:rsidRPr="00EA0992">
        <w:rPr>
          <w:rFonts w:ascii="Times New Roman" w:hAnsi="Times New Roman" w:cs="Times New Roman"/>
          <w:sz w:val="28"/>
          <w:szCs w:val="28"/>
        </w:rPr>
        <w:t xml:space="preserve"> детям в раскрытии высоких нравственн</w:t>
      </w:r>
      <w:r w:rsidR="00096A65">
        <w:rPr>
          <w:rFonts w:ascii="Times New Roman" w:hAnsi="Times New Roman" w:cs="Times New Roman"/>
          <w:sz w:val="28"/>
          <w:szCs w:val="28"/>
        </w:rPr>
        <w:t>ых смыслов в жизни человека путё</w:t>
      </w:r>
      <w:r w:rsidR="00096A65" w:rsidRPr="00EA0992">
        <w:rPr>
          <w:rFonts w:ascii="Times New Roman" w:hAnsi="Times New Roman" w:cs="Times New Roman"/>
          <w:sz w:val="28"/>
          <w:szCs w:val="28"/>
        </w:rPr>
        <w:t>м приобщения к духовно-нравственным ценностям православного христи</w:t>
      </w:r>
      <w:r w:rsidR="00096A65" w:rsidRPr="00EA0992">
        <w:rPr>
          <w:rFonts w:ascii="Times New Roman" w:hAnsi="Times New Roman" w:cs="Times New Roman"/>
          <w:sz w:val="28"/>
          <w:szCs w:val="28"/>
        </w:rPr>
        <w:softHyphen/>
        <w:t>анства и традициям русского народа через по</w:t>
      </w:r>
      <w:r w:rsidR="00096A65" w:rsidRPr="00EA0992">
        <w:rPr>
          <w:rFonts w:ascii="Times New Roman" w:hAnsi="Times New Roman" w:cs="Times New Roman"/>
          <w:sz w:val="28"/>
          <w:szCs w:val="28"/>
        </w:rPr>
        <w:softHyphen/>
        <w:t xml:space="preserve">нимание религии как живой сферы современного общества, </w:t>
      </w:r>
      <w:r>
        <w:rPr>
          <w:rFonts w:ascii="Times New Roman" w:hAnsi="Times New Roman" w:cs="Times New Roman"/>
          <w:sz w:val="28"/>
          <w:szCs w:val="28"/>
        </w:rPr>
        <w:t>что по</w:t>
      </w:r>
      <w:r w:rsidR="00E1353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96A65" w:rsidRPr="00EA0992">
        <w:rPr>
          <w:rFonts w:ascii="Times New Roman" w:hAnsi="Times New Roman" w:cs="Times New Roman"/>
          <w:sz w:val="28"/>
          <w:szCs w:val="28"/>
        </w:rPr>
        <w:t xml:space="preserve"> воссозданию</w:t>
      </w:r>
      <w:r w:rsidR="00E13536">
        <w:rPr>
          <w:rFonts w:ascii="Times New Roman" w:hAnsi="Times New Roman" w:cs="Times New Roman"/>
          <w:sz w:val="28"/>
          <w:szCs w:val="28"/>
        </w:rPr>
        <w:t>,</w:t>
      </w:r>
      <w:r w:rsidR="00096A65" w:rsidRPr="00EA0992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E13536">
        <w:rPr>
          <w:rFonts w:ascii="Times New Roman" w:hAnsi="Times New Roman" w:cs="Times New Roman"/>
          <w:sz w:val="28"/>
          <w:szCs w:val="28"/>
        </w:rPr>
        <w:t>,</w:t>
      </w:r>
      <w:r w:rsidR="00096A65" w:rsidRPr="00EA0992">
        <w:rPr>
          <w:rFonts w:ascii="Times New Roman" w:hAnsi="Times New Roman" w:cs="Times New Roman"/>
          <w:sz w:val="28"/>
          <w:szCs w:val="28"/>
        </w:rPr>
        <w:t xml:space="preserve"> духовно-нравственного уклада жизни общества и семьи.</w:t>
      </w:r>
    </w:p>
    <w:p w:rsidR="00B6125D" w:rsidRDefault="00E13536" w:rsidP="007B3C3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DD51BC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51BC">
        <w:rPr>
          <w:rFonts w:ascii="Times New Roman" w:hAnsi="Times New Roman" w:cs="Times New Roman"/>
          <w:sz w:val="28"/>
          <w:szCs w:val="28"/>
        </w:rPr>
        <w:t xml:space="preserve"> с церковным календарём и его праздниками, которые задают разный смысл деятельности. </w:t>
      </w:r>
      <w:r w:rsidR="007B3C34">
        <w:rPr>
          <w:rFonts w:ascii="Times New Roman" w:hAnsi="Times New Roman" w:cs="Times New Roman"/>
          <w:sz w:val="28"/>
          <w:szCs w:val="28"/>
        </w:rPr>
        <w:t>В программе сделан акцент на развитие индивидуальных творческих способностей детей, т.к. в</w:t>
      </w:r>
      <w:r w:rsidR="00B6125D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7B3C34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B6125D">
        <w:rPr>
          <w:rFonts w:ascii="Times New Roman" w:hAnsi="Times New Roman" w:cs="Times New Roman"/>
          <w:sz w:val="28"/>
          <w:szCs w:val="28"/>
        </w:rPr>
        <w:t>используются разные виды</w:t>
      </w:r>
      <w:r w:rsidR="007B3C34">
        <w:rPr>
          <w:rFonts w:ascii="Times New Roman" w:hAnsi="Times New Roman" w:cs="Times New Roman"/>
          <w:sz w:val="28"/>
          <w:szCs w:val="28"/>
        </w:rPr>
        <w:t xml:space="preserve"> другой деятельности по разным направлениям</w:t>
      </w:r>
      <w:r w:rsidR="00B6125D">
        <w:rPr>
          <w:rFonts w:ascii="Times New Roman" w:hAnsi="Times New Roman" w:cs="Times New Roman"/>
          <w:sz w:val="28"/>
          <w:szCs w:val="28"/>
        </w:rPr>
        <w:t xml:space="preserve">: рисование, лепка, выполнение аппликаций, игры. </w:t>
      </w:r>
      <w:r w:rsidR="007B3C34">
        <w:rPr>
          <w:rFonts w:ascii="Times New Roman" w:hAnsi="Times New Roman" w:cs="Times New Roman"/>
          <w:sz w:val="28"/>
          <w:szCs w:val="28"/>
        </w:rPr>
        <w:t xml:space="preserve"> Занятия планируются так, чтобы ребенок в пределах данной темы мог проявить </w:t>
      </w:r>
      <w:r w:rsidR="007B3C3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собственную индивидуальность, фантазию и воображение. </w:t>
      </w:r>
      <w:r w:rsidR="00B6125D">
        <w:rPr>
          <w:rFonts w:ascii="Times New Roman" w:hAnsi="Times New Roman" w:cs="Times New Roman"/>
          <w:sz w:val="28"/>
          <w:szCs w:val="28"/>
        </w:rPr>
        <w:t>Во время занятий учитывается возра</w:t>
      </w:r>
      <w:r w:rsidR="007B3C34">
        <w:rPr>
          <w:rFonts w:ascii="Times New Roman" w:hAnsi="Times New Roman" w:cs="Times New Roman"/>
          <w:sz w:val="28"/>
          <w:szCs w:val="28"/>
        </w:rPr>
        <w:t>ст и уровень развития воспитанников.</w:t>
      </w:r>
    </w:p>
    <w:p w:rsidR="00E13536" w:rsidRDefault="00E13536" w:rsidP="007B3C3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методическом обеспечении программы описаны формы занятий, методы и приемы организации воспитательно-образовательного процесса. Методическое обеспечение в полной мере характеризует педагогические, психологические, организационные условия, необходимые для получения ожидаемых результатов.</w:t>
      </w:r>
    </w:p>
    <w:p w:rsidR="00E13536" w:rsidRDefault="00E13536" w:rsidP="007B3C3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 полон и доступен для адресата.</w:t>
      </w:r>
    </w:p>
    <w:p w:rsidR="00E13536" w:rsidRPr="00083402" w:rsidRDefault="00E13536" w:rsidP="007B3C3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402">
        <w:rPr>
          <w:rFonts w:ascii="Times New Roman" w:hAnsi="Times New Roman" w:cs="Times New Roman"/>
          <w:b/>
          <w:sz w:val="28"/>
          <w:szCs w:val="28"/>
          <w:u w:val="single"/>
        </w:rPr>
        <w:t>Общая оценка программы</w:t>
      </w:r>
      <w:r w:rsidRPr="000834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3536" w:rsidRPr="00D84AD6" w:rsidRDefault="00E13536" w:rsidP="007B3C34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84AD6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по духовно-нравственному воспитанию представляет собой завершенный, самостоятельный  документ</w:t>
      </w:r>
      <w:r w:rsidR="00B15D25" w:rsidRPr="00D84AD6">
        <w:rPr>
          <w:rFonts w:ascii="Times New Roman" w:hAnsi="Times New Roman" w:cs="Times New Roman"/>
          <w:sz w:val="28"/>
          <w:szCs w:val="28"/>
        </w:rPr>
        <w:t>, обладающий практической значимостью, соответствующий требованиям, предъявляемым к нормативно-управленческим документам. Намечены пути реализации программы: образовательный процесс методически обеспечен, в группах создана материально-техническая база. Программа выполнена на достаточно высоком методическом уровне и может быть рекомендована к практическому использованию для работы в дошкольном образовательном учреждении.</w:t>
      </w:r>
    </w:p>
    <w:p w:rsidR="00A51357" w:rsidRPr="00B91ADC" w:rsidRDefault="00D14AB1">
      <w:pPr>
        <w:rPr>
          <w:rFonts w:ascii="Times New Roman" w:hAnsi="Times New Roman" w:cs="Times New Roman"/>
          <w:sz w:val="28"/>
          <w:szCs w:val="28"/>
        </w:rPr>
      </w:pPr>
    </w:p>
    <w:sectPr w:rsidR="00A51357" w:rsidRPr="00B91ADC" w:rsidSect="0045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39"/>
    <w:rsid w:val="00083402"/>
    <w:rsid w:val="00096A65"/>
    <w:rsid w:val="00162DC7"/>
    <w:rsid w:val="00222E95"/>
    <w:rsid w:val="002421E1"/>
    <w:rsid w:val="00334651"/>
    <w:rsid w:val="00371257"/>
    <w:rsid w:val="00397239"/>
    <w:rsid w:val="003D1A38"/>
    <w:rsid w:val="00452A15"/>
    <w:rsid w:val="0054436A"/>
    <w:rsid w:val="005A08BC"/>
    <w:rsid w:val="005C3D12"/>
    <w:rsid w:val="007659D1"/>
    <w:rsid w:val="00775342"/>
    <w:rsid w:val="007B3C34"/>
    <w:rsid w:val="009D2DB3"/>
    <w:rsid w:val="00B15D25"/>
    <w:rsid w:val="00B24650"/>
    <w:rsid w:val="00B6125D"/>
    <w:rsid w:val="00B91ADC"/>
    <w:rsid w:val="00C4189C"/>
    <w:rsid w:val="00D14AB1"/>
    <w:rsid w:val="00D558E6"/>
    <w:rsid w:val="00D80C18"/>
    <w:rsid w:val="00D84AD6"/>
    <w:rsid w:val="00DD51BC"/>
    <w:rsid w:val="00E13536"/>
    <w:rsid w:val="00E20F65"/>
    <w:rsid w:val="00E228FB"/>
    <w:rsid w:val="00F273F7"/>
    <w:rsid w:val="00F8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5F61-7A7E-4769-8C9A-D4BE9254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11</cp:revision>
  <dcterms:created xsi:type="dcterms:W3CDTF">2017-10-24T15:32:00Z</dcterms:created>
  <dcterms:modified xsi:type="dcterms:W3CDTF">2020-10-07T11:06:00Z</dcterms:modified>
</cp:coreProperties>
</file>